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15" w:rsidRPr="00F10F15" w:rsidRDefault="00F10F15" w:rsidP="00F10F15">
      <w:pPr>
        <w:shd w:val="clear" w:color="auto" w:fill="FFFFFF"/>
        <w:spacing w:after="173" w:line="34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val="hu-HU" w:eastAsia="hu-HU"/>
        </w:rPr>
      </w:pPr>
      <w:r w:rsidRPr="00F10F15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val="hu-HU" w:eastAsia="hu-HU"/>
        </w:rPr>
        <w:t>Több az öngyilkos katona, mint a háborús halott</w:t>
      </w:r>
    </w:p>
    <w:p w:rsidR="00F10F15" w:rsidRPr="00F10F15" w:rsidRDefault="00F10F15" w:rsidP="00F10F1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7" w:lineRule="atLeast"/>
        <w:ind w:left="0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hyperlink r:id="rId5" w:history="1">
        <w:r w:rsidRPr="00F10F15">
          <w:rPr>
            <w:rFonts w:ascii="Arial" w:eastAsia="Times New Roman" w:hAnsi="Arial" w:cs="Arial"/>
            <w:color w:val="24468A"/>
            <w:sz w:val="15"/>
            <w:lang w:val="hu-HU" w:eastAsia="hu-HU"/>
          </w:rPr>
          <w:t>Index</w:t>
        </w:r>
      </w:hyperlink>
    </w:p>
    <w:p w:rsidR="00F10F15" w:rsidRPr="00F10F15" w:rsidRDefault="00F10F15" w:rsidP="00F10F15">
      <w:pPr>
        <w:shd w:val="clear" w:color="auto" w:fill="FFFFFF"/>
        <w:spacing w:after="173" w:line="240" w:lineRule="auto"/>
        <w:rPr>
          <w:rFonts w:ascii="Arial" w:eastAsia="Times New Roman" w:hAnsi="Arial" w:cs="Arial"/>
          <w:color w:val="666666"/>
          <w:sz w:val="15"/>
          <w:szCs w:val="15"/>
          <w:lang w:val="hu-HU" w:eastAsia="hu-HU"/>
        </w:rPr>
      </w:pPr>
      <w:r w:rsidRPr="00F10F15">
        <w:rPr>
          <w:rFonts w:ascii="Arial" w:eastAsia="Times New Roman" w:hAnsi="Arial" w:cs="Arial"/>
          <w:color w:val="666666"/>
          <w:sz w:val="15"/>
          <w:szCs w:val="15"/>
          <w:lang w:val="hu-HU" w:eastAsia="hu-HU"/>
        </w:rPr>
        <w:t>2013. július 14</w:t>
      </w:r>
      <w:proofErr w:type="gramStart"/>
      <w:r w:rsidRPr="00F10F15">
        <w:rPr>
          <w:rFonts w:ascii="Arial" w:eastAsia="Times New Roman" w:hAnsi="Arial" w:cs="Arial"/>
          <w:color w:val="666666"/>
          <w:sz w:val="15"/>
          <w:szCs w:val="15"/>
          <w:lang w:val="hu-HU" w:eastAsia="hu-HU"/>
        </w:rPr>
        <w:t>.,</w:t>
      </w:r>
      <w:proofErr w:type="gramEnd"/>
      <w:r w:rsidRPr="00F10F15">
        <w:rPr>
          <w:rFonts w:ascii="Arial" w:eastAsia="Times New Roman" w:hAnsi="Arial" w:cs="Arial"/>
          <w:color w:val="666666"/>
          <w:sz w:val="15"/>
          <w:szCs w:val="15"/>
          <w:lang w:val="hu-HU" w:eastAsia="hu-HU"/>
        </w:rPr>
        <w:t xml:space="preserve"> vasárnap 16:20 |</w:t>
      </w:r>
      <w:r w:rsidRPr="00F10F15">
        <w:rPr>
          <w:rFonts w:ascii="Arial" w:eastAsia="Times New Roman" w:hAnsi="Arial" w:cs="Arial"/>
          <w:color w:val="666666"/>
          <w:sz w:val="15"/>
          <w:lang w:val="hu-HU" w:eastAsia="hu-HU"/>
        </w:rPr>
        <w:t> </w:t>
      </w:r>
    </w:p>
    <w:p w:rsidR="00F10F15" w:rsidRPr="00F10F15" w:rsidRDefault="00F10F15" w:rsidP="00F10F15">
      <w:pPr>
        <w:spacing w:after="0" w:line="240" w:lineRule="auto"/>
        <w:rPr>
          <w:rFonts w:eastAsia="Times New Roman" w:cs="Times New Roman"/>
          <w:szCs w:val="24"/>
          <w:lang w:val="hu-HU" w:eastAsia="hu-HU"/>
        </w:rPr>
      </w:pPr>
      <w:r w:rsidRPr="00F10F15">
        <w:rPr>
          <w:rFonts w:eastAsia="Times New Roman" w:cs="Times New Roman"/>
          <w:color w:val="666666"/>
          <w:szCs w:val="24"/>
          <w:lang w:val="hu-HU" w:eastAsia="hu-HU"/>
        </w:rPr>
        <w:t>Címkék</w:t>
      </w:r>
    </w:p>
    <w:p w:rsidR="00F10F15" w:rsidRPr="00F10F15" w:rsidRDefault="00F10F15" w:rsidP="00F10F15">
      <w:pPr>
        <w:spacing w:after="0" w:line="240" w:lineRule="auto"/>
        <w:rPr>
          <w:rFonts w:eastAsia="Times New Roman" w:cs="Times New Roman"/>
          <w:szCs w:val="24"/>
          <w:lang w:val="hu-HU" w:eastAsia="hu-HU"/>
        </w:rPr>
      </w:pPr>
      <w:hyperlink r:id="rId6" w:history="1">
        <w:proofErr w:type="gramStart"/>
        <w:r w:rsidRPr="00F10F15">
          <w:rPr>
            <w:rFonts w:eastAsia="Times New Roman" w:cs="Times New Roman"/>
            <w:color w:val="24468A"/>
            <w:szCs w:val="24"/>
            <w:lang w:val="hu-HU" w:eastAsia="hu-HU"/>
          </w:rPr>
          <w:t>katonaság</w:t>
        </w:r>
        <w:proofErr w:type="gramEnd"/>
      </w:hyperlink>
      <w:r w:rsidRPr="00F10F15">
        <w:rPr>
          <w:rFonts w:eastAsia="Times New Roman" w:cs="Times New Roman"/>
          <w:szCs w:val="24"/>
          <w:lang w:val="hu-HU" w:eastAsia="hu-HU"/>
        </w:rPr>
        <w:t>, </w:t>
      </w:r>
      <w:hyperlink r:id="rId7" w:history="1">
        <w:r w:rsidRPr="00F10F15">
          <w:rPr>
            <w:rFonts w:eastAsia="Times New Roman" w:cs="Times New Roman"/>
            <w:color w:val="24468A"/>
            <w:szCs w:val="24"/>
            <w:lang w:val="hu-HU" w:eastAsia="hu-HU"/>
          </w:rPr>
          <w:t>öngyilkosság</w:t>
        </w:r>
      </w:hyperlink>
      <w:r w:rsidRPr="00F10F15">
        <w:rPr>
          <w:rFonts w:eastAsia="Times New Roman" w:cs="Times New Roman"/>
          <w:szCs w:val="24"/>
          <w:lang w:val="hu-HU" w:eastAsia="hu-HU"/>
        </w:rPr>
        <w:t>, </w:t>
      </w:r>
      <w:proofErr w:type="spellStart"/>
      <w:r w:rsidRPr="00F10F15">
        <w:rPr>
          <w:rFonts w:eastAsia="Times New Roman" w:cs="Times New Roman"/>
          <w:szCs w:val="24"/>
          <w:lang w:val="hu-HU" w:eastAsia="hu-HU"/>
        </w:rPr>
        <w:fldChar w:fldCharType="begin"/>
      </w:r>
      <w:r w:rsidRPr="00F10F15">
        <w:rPr>
          <w:rFonts w:eastAsia="Times New Roman" w:cs="Times New Roman"/>
          <w:szCs w:val="24"/>
          <w:lang w:val="hu-HU" w:eastAsia="hu-HU"/>
        </w:rPr>
        <w:instrText xml:space="preserve"> HYPERLINK "http://index.hu/24ora/?tol=1999-01-01&amp;ig=2013-07-14&amp;cimke=afganiszt%C3%A1n" </w:instrText>
      </w:r>
      <w:r w:rsidRPr="00F10F15">
        <w:rPr>
          <w:rFonts w:eastAsia="Times New Roman" w:cs="Times New Roman"/>
          <w:szCs w:val="24"/>
          <w:lang w:val="hu-HU" w:eastAsia="hu-HU"/>
        </w:rPr>
        <w:fldChar w:fldCharType="separate"/>
      </w:r>
      <w:r w:rsidRPr="00F10F15">
        <w:rPr>
          <w:rFonts w:eastAsia="Times New Roman" w:cs="Times New Roman"/>
          <w:color w:val="24468A"/>
          <w:szCs w:val="24"/>
          <w:lang w:val="hu-HU" w:eastAsia="hu-HU"/>
        </w:rPr>
        <w:t>afganisztán</w:t>
      </w:r>
      <w:proofErr w:type="spellEnd"/>
      <w:r w:rsidRPr="00F10F15">
        <w:rPr>
          <w:rFonts w:eastAsia="Times New Roman" w:cs="Times New Roman"/>
          <w:szCs w:val="24"/>
          <w:lang w:val="hu-HU" w:eastAsia="hu-HU"/>
        </w:rPr>
        <w:fldChar w:fldCharType="end"/>
      </w:r>
    </w:p>
    <w:p w:rsidR="00F10F15" w:rsidRPr="00F10F15" w:rsidRDefault="00F10F15" w:rsidP="00F10F15">
      <w:pPr>
        <w:shd w:val="clear" w:color="auto" w:fill="FFFFFF"/>
        <w:spacing w:before="92" w:after="92" w:line="242" w:lineRule="atLeas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 xml:space="preserve">Afganisztánban tavaly 44 brit katona vesztette életét, és közülük 40-en haltak meg akció közben. Ez idő alatt a szolgálatban lévő katonák közül 21-en, a veteránok közt 29-en vetettek véget az életüknek, derítették ki a BBC </w:t>
      </w:r>
      <w:proofErr w:type="spellStart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Panorama</w:t>
      </w:r>
      <w:proofErr w:type="spellEnd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 xml:space="preserve"> munkatársai.</w:t>
      </w:r>
    </w:p>
    <w:p w:rsidR="00F10F15" w:rsidRPr="00F10F15" w:rsidRDefault="00F10F15" w:rsidP="00F10F15">
      <w:pPr>
        <w:shd w:val="clear" w:color="auto" w:fill="FFFFFF"/>
        <w:spacing w:before="92" w:after="92" w:line="242" w:lineRule="atLeas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Néhány katona családja arra</w:t>
      </w:r>
      <w:r w:rsidRPr="00F10F15">
        <w:rPr>
          <w:rFonts w:ascii="Arial" w:eastAsia="Times New Roman" w:hAnsi="Arial" w:cs="Arial"/>
          <w:color w:val="000000"/>
          <w:sz w:val="17"/>
          <w:lang w:val="hu-HU" w:eastAsia="hu-HU"/>
        </w:rPr>
        <w:t> </w:t>
      </w:r>
      <w:hyperlink r:id="rId8" w:history="1">
        <w:r w:rsidRPr="00F10F15">
          <w:rPr>
            <w:rFonts w:ascii="Arial" w:eastAsia="Times New Roman" w:hAnsi="Arial" w:cs="Arial"/>
            <w:color w:val="24468A"/>
            <w:sz w:val="17"/>
            <w:lang w:val="hu-HU" w:eastAsia="hu-HU"/>
          </w:rPr>
          <w:t>panaszkodik</w:t>
        </w:r>
      </w:hyperlink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, hogy nem kaptak megfelelő segítséget a poszttraumás stressz szindróma (PTSD) leküzdéséhez. A brit védelmi minisztérium ugyanakkor arra hívta fel a figyelmet, hogy a katonáknál sokkal ritkábban fordul elő a poszttraumás stressz, mint a civil lakosság köreiben.</w:t>
      </w:r>
    </w:p>
    <w:p w:rsidR="00F10F15" w:rsidRPr="00F10F15" w:rsidRDefault="00F10F15" w:rsidP="00F10F15">
      <w:pPr>
        <w:shd w:val="clear" w:color="auto" w:fill="FFFFFF"/>
        <w:spacing w:before="92" w:after="92" w:line="242" w:lineRule="atLeas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Eddig hét katona esetében erősítették meg a tényt, hogy tavaly megölték magukat, további tizennégy halálesetben még vizsgálják, hogy öngyilkosság történt-e.</w:t>
      </w:r>
    </w:p>
    <w:p w:rsidR="00F10F15" w:rsidRPr="00F10F15" w:rsidRDefault="00F10F15" w:rsidP="00F10F15">
      <w:pPr>
        <w:shd w:val="clear" w:color="auto" w:fill="FFFFFF"/>
        <w:spacing w:before="92" w:after="92" w:line="242" w:lineRule="atLeas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 xml:space="preserve">A brit kormány nem vezet statisztikát arról, hogy a volt katonák közül mennyien követtek el öngyilkosságot. A </w:t>
      </w:r>
      <w:proofErr w:type="spellStart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Panorama</w:t>
      </w:r>
      <w:proofErr w:type="spellEnd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 xml:space="preserve"> stábja ezért levelet írt Nagy-Britannia összes halottkémjének, hogy megtudja az öngyilkosságban elhunyt katonák és veteránok nevét. Így tudták meg, hogy tavaly 29 veterán végzett magával.</w:t>
      </w:r>
    </w:p>
    <w:p w:rsidR="00F10F15" w:rsidRPr="00F10F15" w:rsidRDefault="00F10F15" w:rsidP="00F10F15">
      <w:pPr>
        <w:shd w:val="clear" w:color="auto" w:fill="FFFFFF"/>
        <w:spacing w:before="92" w:after="92" w:line="242" w:lineRule="atLeas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 xml:space="preserve">A brit védelmi tárca szerint a PTSD a katonák 2,9 százalékát érinti, ami jobb arány, mint a lakosság köreiben. Az egykor Afganisztánban szolgált katonák közt az elmúlt három évben a duplájára nőtt a </w:t>
      </w:r>
      <w:proofErr w:type="spellStart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PTSD-s</w:t>
      </w:r>
      <w:proofErr w:type="spellEnd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 xml:space="preserve"> esetek száma, derült ki a minisztérium adataiból, amit a </w:t>
      </w:r>
      <w:proofErr w:type="spellStart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Panorama</w:t>
      </w:r>
      <w:proofErr w:type="spellEnd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 xml:space="preserve"> munkatársainak kérésére hoztak nyilvánosságra. Azt azonban nem lehet tudni, hogy a 21 katona és a 29 veterán esetében milyen szerepe volt a </w:t>
      </w:r>
      <w:proofErr w:type="spellStart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PTSD-nek</w:t>
      </w:r>
      <w:proofErr w:type="spellEnd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 xml:space="preserve">. Az orvosok szerint az öngyilkosságok okai ennél sokkal </w:t>
      </w:r>
      <w:proofErr w:type="spellStart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bonyolutabbak</w:t>
      </w:r>
      <w:proofErr w:type="spellEnd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.</w:t>
      </w:r>
    </w:p>
    <w:p w:rsidR="00F10F15" w:rsidRPr="00F10F15" w:rsidRDefault="00F10F15" w:rsidP="00F10F15">
      <w:pPr>
        <w:shd w:val="clear" w:color="auto" w:fill="FFFFFF"/>
        <w:spacing w:before="92" w:after="92" w:line="242" w:lineRule="atLeas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 xml:space="preserve">A bizonyítékok mindenesetre azt mutatják, hogy nagy a gond, ezért a katonai szakértők azt szeretnék elérni, hogy monitorozzák a veteránok öngyilkosságát is. A brit védelmi tárca elzárkózott attól, hogy egyedi eseteket vizsgáljanak meg, és közölte a </w:t>
      </w:r>
      <w:proofErr w:type="spellStart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BBC-vel</w:t>
      </w:r>
      <w:proofErr w:type="spellEnd"/>
      <w:r w:rsidRPr="00F10F15"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  <w:t>, hogy 7,4 millió fontot szán minden érintett mentális kezelésére.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10119"/>
    <w:multiLevelType w:val="multilevel"/>
    <w:tmpl w:val="7CE4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10F15"/>
    <w:rsid w:val="000565C8"/>
    <w:rsid w:val="00282564"/>
    <w:rsid w:val="002A4498"/>
    <w:rsid w:val="003163E1"/>
    <w:rsid w:val="004C7184"/>
    <w:rsid w:val="004D244C"/>
    <w:rsid w:val="004E0FB8"/>
    <w:rsid w:val="004F6990"/>
    <w:rsid w:val="005930F2"/>
    <w:rsid w:val="006663A1"/>
    <w:rsid w:val="006B1088"/>
    <w:rsid w:val="006C1E36"/>
    <w:rsid w:val="00735E47"/>
    <w:rsid w:val="00803797"/>
    <w:rsid w:val="008367B9"/>
    <w:rsid w:val="00866906"/>
    <w:rsid w:val="009A4BBB"/>
    <w:rsid w:val="009E0312"/>
    <w:rsid w:val="00AA26AC"/>
    <w:rsid w:val="00AF59D4"/>
    <w:rsid w:val="00B73FE0"/>
    <w:rsid w:val="00B802E2"/>
    <w:rsid w:val="00B96706"/>
    <w:rsid w:val="00BE76D1"/>
    <w:rsid w:val="00D15D90"/>
    <w:rsid w:val="00D66F7A"/>
    <w:rsid w:val="00DC4715"/>
    <w:rsid w:val="00E91290"/>
    <w:rsid w:val="00EE629A"/>
    <w:rsid w:val="00F10F15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F10F15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10F15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F10F1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10F15"/>
  </w:style>
  <w:style w:type="character" w:customStyle="1" w:styleId="title">
    <w:name w:val="title"/>
    <w:basedOn w:val="Bekezdsalapbettpusa"/>
    <w:rsid w:val="00F10F15"/>
  </w:style>
  <w:style w:type="paragraph" w:styleId="NormlWeb">
    <w:name w:val="Normal (Web)"/>
    <w:basedOn w:val="Norml"/>
    <w:uiPriority w:val="99"/>
    <w:semiHidden/>
    <w:unhideWhenUsed/>
    <w:rsid w:val="00F10F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93464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1814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2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news/uk-2325986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7-14&amp;cimke=%C3%B6ngyilkoss%C3%A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7-14&amp;cimke=katonas%C3%A1g" TargetMode="External"/><Relationship Id="rId5" Type="http://schemas.openxmlformats.org/officeDocument/2006/relationships/hyperlink" Target="mailto:ugyelet@mail.index.NEMSPA_M.hu?subject=http://index.hu/kulfold/2013/07/14/tobb_az_ongyilkos_katona_mint_a_haborus_halott/&amp;cc=cikkszerzonek@mail.index.NEMSPA_M.h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2163</Characters>
  <Application>Microsoft Office Word</Application>
  <DocSecurity>0</DocSecurity>
  <Lines>18</Lines>
  <Paragraphs>4</Paragraphs>
  <ScaleCrop>false</ScaleCrop>
  <Company>The 609 Team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2013-07-14T17:41:00Z</dcterms:created>
  <dcterms:modified xsi:type="dcterms:W3CDTF">2013-07-14T17:41:00Z</dcterms:modified>
</cp:coreProperties>
</file>